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35E" w:rsidRPr="002002C4" w:rsidRDefault="00BB7C67" w:rsidP="00533145">
      <w:pPr>
        <w:spacing w:line="400" w:lineRule="exact"/>
        <w:jc w:val="center"/>
        <w:rPr>
          <w:rFonts w:asciiTheme="minorEastAsia" w:hAnsiTheme="minorEastAsia"/>
          <w:sz w:val="32"/>
          <w:szCs w:val="32"/>
        </w:rPr>
      </w:pPr>
      <w:r w:rsidRPr="00BB7C67">
        <w:rPr>
          <w:rFonts w:asciiTheme="minorEastAsia" w:eastAsia="SimSun" w:hAnsiTheme="minorEastAsia" w:hint="eastAsia"/>
          <w:sz w:val="32"/>
          <w:szCs w:val="32"/>
          <w:lang w:eastAsia="zh-CN"/>
        </w:rPr>
        <w:t>一、原矿家农法种植作业规范</w:t>
      </w:r>
    </w:p>
    <w:p w:rsidR="003E7A67" w:rsidRPr="00AF5643" w:rsidRDefault="007356D3" w:rsidP="00DC01D5">
      <w:pPr>
        <w:wordWrap w:val="0"/>
        <w:spacing w:line="400" w:lineRule="exact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eastAsia="SimSun" w:hAnsiTheme="minorEastAsia" w:cs="DFKai-SB,Bold"/>
          <w:b/>
          <w:bCs/>
          <w:color w:val="000000"/>
          <w:kern w:val="0"/>
          <w:sz w:val="28"/>
          <w:szCs w:val="28"/>
          <w:lang w:eastAsia="zh-CN"/>
        </w:rPr>
        <w:t>T</w:t>
      </w:r>
      <w:r w:rsidR="00BB7C67" w:rsidRPr="00BB7C67">
        <w:rPr>
          <w:rFonts w:asciiTheme="minorEastAsia" w:eastAsia="SimSun" w:hAnsiTheme="minorEastAsia" w:cs="DFKai-SB,Bold"/>
          <w:b/>
          <w:bCs/>
          <w:color w:val="000000"/>
          <w:kern w:val="0"/>
          <w:sz w:val="28"/>
          <w:szCs w:val="28"/>
          <w:lang w:eastAsia="zh-CN"/>
        </w:rPr>
        <w:t>4.</w:t>
      </w:r>
      <w:r w:rsidR="00BB7C67" w:rsidRPr="00BB7C67">
        <w:rPr>
          <w:rFonts w:asciiTheme="minorEastAsia" w:eastAsia="SimSun" w:hAnsiTheme="minorEastAsia" w:cs="DFKai-SB,Bold" w:hint="eastAsia"/>
          <w:b/>
          <w:bCs/>
          <w:color w:val="000000"/>
          <w:kern w:val="0"/>
          <w:sz w:val="28"/>
          <w:szCs w:val="28"/>
          <w:lang w:eastAsia="zh-CN"/>
        </w:rPr>
        <w:t>单一作物</w:t>
      </w:r>
      <w:r w:rsidR="00BB7C67" w:rsidRPr="00BB7C67">
        <w:rPr>
          <w:rFonts w:asciiTheme="minorEastAsia" w:eastAsia="SimSun" w:hAnsiTheme="minorEastAsia" w:hint="eastAsia"/>
          <w:b/>
          <w:sz w:val="28"/>
          <w:szCs w:val="28"/>
          <w:lang w:eastAsia="zh-CN"/>
        </w:rPr>
        <w:t>种植规划表</w:t>
      </w:r>
      <w:r w:rsidR="00BB7C67" w:rsidRPr="00BB7C67">
        <w:rPr>
          <w:rFonts w:asciiTheme="minorEastAsia" w:eastAsia="SimSun" w:hAnsiTheme="minorEastAsia"/>
          <w:b/>
          <w:sz w:val="36"/>
          <w:szCs w:val="36"/>
          <w:lang w:eastAsia="zh-CN"/>
        </w:rPr>
        <w:t xml:space="preserve">   </w:t>
      </w:r>
      <w:r w:rsidR="00BB7C67" w:rsidRPr="00BB7C67">
        <w:rPr>
          <w:rFonts w:asciiTheme="minorEastAsia" w:eastAsia="SimSun" w:hAnsiTheme="minorEastAsia" w:hint="eastAsia"/>
          <w:sz w:val="28"/>
          <w:szCs w:val="28"/>
          <w:lang w:eastAsia="zh-CN"/>
        </w:rPr>
        <w:t xml:space="preserve">　</w:t>
      </w:r>
      <w:r w:rsidR="00BB7C67" w:rsidRPr="00BB7C67">
        <w:rPr>
          <w:rFonts w:asciiTheme="minorEastAsia" w:eastAsia="SimSun" w:hAnsiTheme="minorEastAsia"/>
          <w:sz w:val="28"/>
          <w:szCs w:val="28"/>
          <w:lang w:eastAsia="zh-CN"/>
        </w:rPr>
        <w:t xml:space="preserve">  </w:t>
      </w:r>
      <w:r w:rsidR="00BB7C67" w:rsidRPr="00BB7C67">
        <w:rPr>
          <w:rFonts w:asciiTheme="minorEastAsia" w:eastAsia="SimSun" w:hAnsiTheme="minorEastAsia" w:hint="eastAsia"/>
          <w:sz w:val="20"/>
          <w:szCs w:val="20"/>
          <w:lang w:eastAsia="zh-CN"/>
        </w:rPr>
        <w:t>制表日：</w:t>
      </w:r>
      <w:r w:rsidR="0040381D">
        <w:rPr>
          <w:rFonts w:asciiTheme="minorEastAsia" w:eastAsia="SimSun" w:hAnsiTheme="minorEastAsia"/>
          <w:sz w:val="20"/>
          <w:szCs w:val="20"/>
          <w:lang w:eastAsia="zh-CN"/>
        </w:rPr>
        <w:t>20260112</w:t>
      </w:r>
      <w:bookmarkStart w:id="0" w:name="_GoBack"/>
      <w:bookmarkEnd w:id="0"/>
      <w:r w:rsidR="00DC01D5">
        <w:rPr>
          <w:rFonts w:asciiTheme="minorEastAsia" w:hAnsiTheme="minorEastAsia" w:hint="eastAsia"/>
          <w:sz w:val="20"/>
          <w:szCs w:val="20"/>
        </w:rPr>
        <w:t xml:space="preserve">       </w:t>
      </w:r>
    </w:p>
    <w:p w:rsidR="00E17342" w:rsidRDefault="00BB7C67" w:rsidP="00E17342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BB7C67">
        <w:rPr>
          <w:rFonts w:asciiTheme="minorEastAsia" w:eastAsia="SimSun" w:hAnsiTheme="minorEastAsia" w:hint="eastAsia"/>
          <w:sz w:val="28"/>
          <w:szCs w:val="28"/>
          <w:lang w:eastAsia="zh-CN"/>
        </w:rPr>
        <w:t>填表日期：</w:t>
      </w:r>
      <w:r w:rsidRPr="00BB7C67">
        <w:rPr>
          <w:rFonts w:asciiTheme="minorEastAsia" w:eastAsia="SimSun" w:hAnsiTheme="minorEastAsia"/>
          <w:sz w:val="28"/>
          <w:szCs w:val="28"/>
          <w:lang w:eastAsia="zh-CN"/>
        </w:rPr>
        <w:t xml:space="preserve">           </w:t>
      </w:r>
      <w:r w:rsidRPr="00BB7C67">
        <w:rPr>
          <w:rFonts w:asciiTheme="minorEastAsia" w:eastAsia="SimSun" w:hAnsiTheme="minorEastAsia" w:hint="eastAsia"/>
          <w:sz w:val="28"/>
          <w:szCs w:val="28"/>
          <w:lang w:eastAsia="zh-CN"/>
        </w:rPr>
        <w:t>填表者：</w:t>
      </w:r>
      <w:r w:rsidR="00DB2321">
        <w:rPr>
          <w:rFonts w:asciiTheme="minorEastAsia" w:hAnsiTheme="minorEastAsia" w:hint="eastAsia"/>
          <w:sz w:val="28"/>
          <w:szCs w:val="28"/>
        </w:rPr>
        <w:t xml:space="preserve">                 </w:t>
      </w:r>
    </w:p>
    <w:tbl>
      <w:tblPr>
        <w:tblStyle w:val="a7"/>
        <w:tblW w:w="5082" w:type="pct"/>
        <w:tblLook w:val="04A0" w:firstRow="1" w:lastRow="0" w:firstColumn="1" w:lastColumn="0" w:noHBand="0" w:noVBand="1"/>
      </w:tblPr>
      <w:tblGrid>
        <w:gridCol w:w="2171"/>
        <w:gridCol w:w="2171"/>
        <w:gridCol w:w="2172"/>
        <w:gridCol w:w="2172"/>
        <w:gridCol w:w="2172"/>
      </w:tblGrid>
      <w:tr w:rsidR="00DC01D5" w:rsidRPr="001202B4" w:rsidTr="00DC01D5">
        <w:trPr>
          <w:trHeight w:val="328"/>
        </w:trPr>
        <w:tc>
          <w:tcPr>
            <w:tcW w:w="1000" w:type="pct"/>
          </w:tcPr>
          <w:p w:rsidR="00DC01D5" w:rsidRPr="00C50AAB" w:rsidRDefault="00BB7C67" w:rsidP="00DC01D5">
            <w:pPr>
              <w:spacing w:line="26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地段地号</w:t>
            </w:r>
          </w:p>
        </w:tc>
        <w:tc>
          <w:tcPr>
            <w:tcW w:w="1000" w:type="pct"/>
          </w:tcPr>
          <w:p w:rsidR="00DC01D5" w:rsidRPr="00FB2162" w:rsidRDefault="00BB7C67" w:rsidP="00DC01D5">
            <w:pPr>
              <w:spacing w:line="260" w:lineRule="exact"/>
              <w:jc w:val="center"/>
              <w:rPr>
                <w:rFonts w:asciiTheme="minorEastAsia" w:hAnsiTheme="minorEastAsia"/>
                <w:szCs w:val="24"/>
                <w:highlight w:val="yellow"/>
              </w:rPr>
            </w:pPr>
            <w:r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分管编号</w:t>
            </w:r>
            <w:r w:rsidRPr="00BB7C67">
              <w:rPr>
                <w:rFonts w:asciiTheme="minorEastAsia" w:eastAsia="SimSun" w:hAnsiTheme="minorEastAsia"/>
                <w:szCs w:val="24"/>
                <w:lang w:eastAsia="zh-CN"/>
              </w:rPr>
              <w:t>/</w:t>
            </w:r>
            <w:r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坵块</w:t>
            </w:r>
          </w:p>
        </w:tc>
        <w:tc>
          <w:tcPr>
            <w:tcW w:w="1000" w:type="pct"/>
          </w:tcPr>
          <w:p w:rsidR="00DC01D5" w:rsidRPr="004B3FE9" w:rsidRDefault="00BB7C67" w:rsidP="00DC01D5">
            <w:pPr>
              <w:spacing w:line="26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面积</w:t>
            </w:r>
            <w:r w:rsidRPr="00BB7C67">
              <w:rPr>
                <w:rFonts w:asciiTheme="minorEastAsia" w:eastAsia="SimSun" w:hAnsiTheme="minorEastAsia"/>
                <w:szCs w:val="24"/>
                <w:lang w:eastAsia="zh-CN"/>
              </w:rPr>
              <w:t>(</w:t>
            </w:r>
            <w:r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公顷</w:t>
            </w:r>
            <w:r w:rsidRPr="00BB7C67">
              <w:rPr>
                <w:rFonts w:asciiTheme="minorEastAsia" w:eastAsia="SimSun" w:hAnsiTheme="minorEastAsia"/>
                <w:szCs w:val="24"/>
                <w:lang w:eastAsia="zh-CN"/>
              </w:rPr>
              <w:t>)</w:t>
            </w:r>
          </w:p>
        </w:tc>
        <w:tc>
          <w:tcPr>
            <w:tcW w:w="1000" w:type="pct"/>
          </w:tcPr>
          <w:p w:rsidR="00DC01D5" w:rsidRPr="001202B4" w:rsidRDefault="00BB7C67" w:rsidP="00DC01D5">
            <w:pPr>
              <w:spacing w:line="26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作物名称</w:t>
            </w:r>
          </w:p>
        </w:tc>
        <w:tc>
          <w:tcPr>
            <w:tcW w:w="1000" w:type="pct"/>
          </w:tcPr>
          <w:p w:rsidR="00DC01D5" w:rsidRPr="001202B4" w:rsidRDefault="00BB7C67" w:rsidP="00DC01D5">
            <w:pPr>
              <w:spacing w:line="26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生长周期</w:t>
            </w:r>
          </w:p>
        </w:tc>
      </w:tr>
      <w:tr w:rsidR="00DC01D5" w:rsidTr="00DC01D5">
        <w:trPr>
          <w:trHeight w:val="678"/>
        </w:trPr>
        <w:tc>
          <w:tcPr>
            <w:tcW w:w="1000" w:type="pct"/>
          </w:tcPr>
          <w:p w:rsidR="00DC01D5" w:rsidRPr="00C50AAB" w:rsidRDefault="00DC01D5" w:rsidP="00DC01D5">
            <w:pPr>
              <w:spacing w:line="260" w:lineRule="exact"/>
            </w:pPr>
          </w:p>
        </w:tc>
        <w:tc>
          <w:tcPr>
            <w:tcW w:w="1000" w:type="pct"/>
          </w:tcPr>
          <w:p w:rsidR="00DC01D5" w:rsidRDefault="00DC01D5" w:rsidP="00DC01D5">
            <w:pPr>
              <w:spacing w:line="260" w:lineRule="exact"/>
            </w:pPr>
          </w:p>
        </w:tc>
        <w:tc>
          <w:tcPr>
            <w:tcW w:w="1000" w:type="pct"/>
          </w:tcPr>
          <w:p w:rsidR="00DC01D5" w:rsidRDefault="00DC01D5" w:rsidP="00DC01D5">
            <w:pPr>
              <w:spacing w:line="260" w:lineRule="exact"/>
            </w:pPr>
          </w:p>
        </w:tc>
        <w:tc>
          <w:tcPr>
            <w:tcW w:w="1000" w:type="pct"/>
          </w:tcPr>
          <w:p w:rsidR="00DC01D5" w:rsidRDefault="00DC01D5" w:rsidP="00DC01D5">
            <w:pPr>
              <w:spacing w:line="260" w:lineRule="exact"/>
            </w:pPr>
          </w:p>
        </w:tc>
        <w:tc>
          <w:tcPr>
            <w:tcW w:w="1000" w:type="pct"/>
          </w:tcPr>
          <w:p w:rsidR="00DC01D5" w:rsidRDefault="00DC01D5" w:rsidP="00DC01D5">
            <w:pPr>
              <w:spacing w:line="260" w:lineRule="exact"/>
            </w:pPr>
          </w:p>
        </w:tc>
      </w:tr>
      <w:tr w:rsidR="00E17342" w:rsidRPr="00AF5643" w:rsidTr="00DC01D5">
        <w:trPr>
          <w:trHeight w:val="328"/>
        </w:trPr>
        <w:tc>
          <w:tcPr>
            <w:tcW w:w="1000" w:type="pct"/>
          </w:tcPr>
          <w:p w:rsidR="00E17342" w:rsidRPr="00C50AAB" w:rsidRDefault="00BB7C67" w:rsidP="00DC01D5">
            <w:pPr>
              <w:spacing w:line="26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密度（株</w:t>
            </w:r>
            <w:r w:rsidRPr="00BB7C67">
              <w:rPr>
                <w:rFonts w:asciiTheme="minorEastAsia" w:eastAsia="SimSun" w:hAnsiTheme="minorEastAsia"/>
                <w:szCs w:val="24"/>
                <w:lang w:eastAsia="zh-CN"/>
              </w:rPr>
              <w:t>/</w:t>
            </w:r>
            <w:r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分）</w:t>
            </w:r>
          </w:p>
        </w:tc>
        <w:tc>
          <w:tcPr>
            <w:tcW w:w="1000" w:type="pct"/>
          </w:tcPr>
          <w:p w:rsidR="00E17342" w:rsidRPr="00AF5643" w:rsidRDefault="00BB7C67" w:rsidP="00DC01D5">
            <w:pPr>
              <w:spacing w:line="26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分产（斤）</w:t>
            </w:r>
          </w:p>
        </w:tc>
        <w:tc>
          <w:tcPr>
            <w:tcW w:w="1000" w:type="pct"/>
          </w:tcPr>
          <w:p w:rsidR="00E17342" w:rsidRPr="00AF5643" w:rsidRDefault="00BB7C67" w:rsidP="00DC01D5">
            <w:pPr>
              <w:spacing w:line="26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总产（斤）</w:t>
            </w:r>
          </w:p>
        </w:tc>
        <w:tc>
          <w:tcPr>
            <w:tcW w:w="1000" w:type="pct"/>
          </w:tcPr>
          <w:p w:rsidR="00E17342" w:rsidRPr="00AF5643" w:rsidRDefault="00BB7C67" w:rsidP="00DC01D5">
            <w:pPr>
              <w:spacing w:line="26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采收周期</w:t>
            </w:r>
          </w:p>
        </w:tc>
        <w:tc>
          <w:tcPr>
            <w:tcW w:w="1000" w:type="pct"/>
          </w:tcPr>
          <w:p w:rsidR="00E17342" w:rsidRPr="00AF5643" w:rsidRDefault="00BB7C67" w:rsidP="00DC01D5">
            <w:pPr>
              <w:spacing w:line="26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种植管理者</w:t>
            </w:r>
          </w:p>
        </w:tc>
      </w:tr>
      <w:tr w:rsidR="00E17342" w:rsidRPr="00AF5643" w:rsidTr="00DC01D5">
        <w:trPr>
          <w:trHeight w:val="678"/>
        </w:trPr>
        <w:tc>
          <w:tcPr>
            <w:tcW w:w="1000" w:type="pct"/>
          </w:tcPr>
          <w:p w:rsidR="00E17342" w:rsidRPr="00C50AAB" w:rsidRDefault="00E17342" w:rsidP="00DC01D5">
            <w:pPr>
              <w:spacing w:line="26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000" w:type="pct"/>
          </w:tcPr>
          <w:p w:rsidR="00E17342" w:rsidRPr="00AF5643" w:rsidRDefault="00E17342" w:rsidP="00DC01D5">
            <w:pPr>
              <w:spacing w:line="26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000" w:type="pct"/>
          </w:tcPr>
          <w:p w:rsidR="00E17342" w:rsidRPr="00AF5643" w:rsidRDefault="00E17342" w:rsidP="00DC01D5">
            <w:pPr>
              <w:spacing w:line="26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000" w:type="pct"/>
          </w:tcPr>
          <w:p w:rsidR="00E17342" w:rsidRPr="00AF5643" w:rsidRDefault="00E17342" w:rsidP="00DC01D5">
            <w:pPr>
              <w:spacing w:line="26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000" w:type="pct"/>
          </w:tcPr>
          <w:p w:rsidR="00E17342" w:rsidRPr="00AF5643" w:rsidRDefault="00E17342" w:rsidP="00DC01D5">
            <w:pPr>
              <w:spacing w:line="260" w:lineRule="exact"/>
              <w:rPr>
                <w:rFonts w:asciiTheme="minorEastAsia" w:hAnsiTheme="minorEastAsia"/>
                <w:szCs w:val="24"/>
              </w:rPr>
            </w:pPr>
          </w:p>
        </w:tc>
      </w:tr>
    </w:tbl>
    <w:p w:rsidR="003E7A67" w:rsidRPr="00AF5643" w:rsidRDefault="00BB7C67" w:rsidP="00B12121">
      <w:pPr>
        <w:spacing w:line="240" w:lineRule="exact"/>
        <w:rPr>
          <w:rFonts w:asciiTheme="minorEastAsia" w:hAnsiTheme="minorEastAsia"/>
          <w:sz w:val="16"/>
          <w:szCs w:val="16"/>
        </w:rPr>
      </w:pPr>
      <w:r w:rsidRPr="00AF5643">
        <w:rPr>
          <w:rFonts w:asciiTheme="minorEastAsia" w:hAnsiTheme="minorEastAsia"/>
          <w:szCs w:val="24"/>
          <w:lang w:eastAsia="zh-CN"/>
        </w:rPr>
        <w:tab/>
      </w:r>
      <w:r w:rsidR="00E17342" w:rsidRPr="00AF5643">
        <w:rPr>
          <w:rFonts w:asciiTheme="minorEastAsia" w:hAnsiTheme="minorEastAsia" w:hint="eastAsia"/>
          <w:szCs w:val="24"/>
        </w:rPr>
        <w:t xml:space="preserve">          </w:t>
      </w:r>
    </w:p>
    <w:tbl>
      <w:tblPr>
        <w:tblStyle w:val="a7"/>
        <w:tblW w:w="10894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5529"/>
        <w:gridCol w:w="3556"/>
      </w:tblGrid>
      <w:tr w:rsidR="00704BDE" w:rsidRPr="00AF5643" w:rsidTr="000144BE">
        <w:trPr>
          <w:trHeight w:val="421"/>
        </w:trPr>
        <w:tc>
          <w:tcPr>
            <w:tcW w:w="675" w:type="dxa"/>
          </w:tcPr>
          <w:p w:rsidR="00704BDE" w:rsidRPr="00AF5643" w:rsidRDefault="00BB7C67" w:rsidP="00DB2321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7C67">
              <w:rPr>
                <w:rFonts w:asciiTheme="minorEastAsia" w:eastAsia="SimSun" w:hAnsiTheme="minorEastAsia" w:hint="eastAsia"/>
                <w:sz w:val="20"/>
                <w:szCs w:val="20"/>
                <w:lang w:eastAsia="zh-CN"/>
              </w:rPr>
              <w:t>项次</w:t>
            </w:r>
          </w:p>
        </w:tc>
        <w:tc>
          <w:tcPr>
            <w:tcW w:w="1134" w:type="dxa"/>
          </w:tcPr>
          <w:p w:rsidR="00704BDE" w:rsidRPr="00AF5643" w:rsidRDefault="00BB7C67" w:rsidP="002E7AA5">
            <w:pPr>
              <w:spacing w:line="300" w:lineRule="exact"/>
              <w:ind w:left="4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7C67">
              <w:rPr>
                <w:rFonts w:asciiTheme="minorEastAsia" w:eastAsia="SimSun" w:hAnsiTheme="minorEastAsia" w:hint="eastAsia"/>
                <w:sz w:val="20"/>
                <w:szCs w:val="20"/>
                <w:lang w:eastAsia="zh-CN"/>
              </w:rPr>
              <w:t>日期</w:t>
            </w:r>
          </w:p>
        </w:tc>
        <w:tc>
          <w:tcPr>
            <w:tcW w:w="5529" w:type="dxa"/>
          </w:tcPr>
          <w:p w:rsidR="00704BDE" w:rsidRPr="00AF5643" w:rsidRDefault="00BB7C67" w:rsidP="002E7AA5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7C67">
              <w:rPr>
                <w:rFonts w:asciiTheme="minorEastAsia" w:eastAsia="SimSun" w:hAnsiTheme="minorEastAsia" w:hint="eastAsia"/>
                <w:sz w:val="20"/>
                <w:szCs w:val="20"/>
                <w:lang w:eastAsia="zh-CN"/>
              </w:rPr>
              <w:t>预计实施事项</w:t>
            </w:r>
          </w:p>
        </w:tc>
        <w:tc>
          <w:tcPr>
            <w:tcW w:w="3556" w:type="dxa"/>
          </w:tcPr>
          <w:p w:rsidR="00704BDE" w:rsidRPr="00AF5643" w:rsidRDefault="00BB7C67" w:rsidP="002E7AA5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7C67">
              <w:rPr>
                <w:rFonts w:asciiTheme="minorEastAsia" w:eastAsia="SimSun" w:hAnsiTheme="minorEastAsia" w:hint="eastAsia"/>
                <w:sz w:val="20"/>
                <w:szCs w:val="20"/>
                <w:lang w:eastAsia="zh-CN"/>
              </w:rPr>
              <w:t>田间管理行为编号：</w:t>
            </w:r>
          </w:p>
        </w:tc>
      </w:tr>
      <w:tr w:rsidR="00AF5643" w:rsidRPr="00AF5643" w:rsidTr="000144BE">
        <w:trPr>
          <w:trHeight w:val="838"/>
        </w:trPr>
        <w:tc>
          <w:tcPr>
            <w:tcW w:w="675" w:type="dxa"/>
            <w:vAlign w:val="center"/>
          </w:tcPr>
          <w:p w:rsidR="00AF5643" w:rsidRPr="00AF5643" w:rsidRDefault="00BB7C67" w:rsidP="00DB2321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B7C67">
              <w:rPr>
                <w:rFonts w:asciiTheme="minorEastAsia" w:eastAsia="SimSun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34" w:type="dxa"/>
          </w:tcPr>
          <w:p w:rsidR="00AF5643" w:rsidRPr="000144BE" w:rsidRDefault="00AF5643" w:rsidP="000144BE">
            <w:pPr>
              <w:spacing w:line="320" w:lineRule="exact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529" w:type="dxa"/>
          </w:tcPr>
          <w:p w:rsidR="000144BE" w:rsidRPr="000144BE" w:rsidRDefault="000144BE" w:rsidP="000144BE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556" w:type="dxa"/>
            <w:vMerge w:val="restart"/>
          </w:tcPr>
          <w:p w:rsidR="002E796B" w:rsidRPr="002E796B" w:rsidRDefault="002E796B" w:rsidP="002E796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,1)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BB7C67" w:rsidRPr="00BB7C67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BB7C67"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土壤改良</w:t>
            </w:r>
          </w:p>
          <w:p w:rsidR="002E796B" w:rsidRPr="002E796B" w:rsidRDefault="002E796B" w:rsidP="002E796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,2)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BB7C67" w:rsidRPr="00BB7C67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BB7C67"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整地</w:t>
            </w:r>
          </w:p>
          <w:p w:rsidR="002E796B" w:rsidRPr="002E796B" w:rsidRDefault="002E796B" w:rsidP="002E796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,3)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BB7C67" w:rsidRPr="00BB7C67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BB7C67"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水土保持</w:t>
            </w:r>
          </w:p>
          <w:p w:rsidR="002E796B" w:rsidRPr="002E796B" w:rsidRDefault="002E796B" w:rsidP="002E796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,4)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BB7C67" w:rsidRPr="00BB7C67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BB7C67"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育苗</w:t>
            </w:r>
          </w:p>
          <w:p w:rsidR="002E796B" w:rsidRPr="002E796B" w:rsidRDefault="002E796B" w:rsidP="002E796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,5)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BB7C67" w:rsidRPr="00BB7C67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BB7C67"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播种</w:t>
            </w:r>
          </w:p>
          <w:p w:rsidR="002E796B" w:rsidRPr="002E796B" w:rsidRDefault="002E796B" w:rsidP="002E796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,6)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BB7C67" w:rsidRPr="00BB7C67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BB7C67"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疏苗（间拔）</w:t>
            </w:r>
          </w:p>
          <w:p w:rsidR="002E796B" w:rsidRPr="002E796B" w:rsidRDefault="002E796B" w:rsidP="002E796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,7)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BB7C67" w:rsidRPr="00BB7C67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BB7C67"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定植（移植）</w:t>
            </w:r>
          </w:p>
          <w:p w:rsidR="002E796B" w:rsidRPr="002E796B" w:rsidRDefault="002E796B" w:rsidP="002E796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,8)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BB7C67" w:rsidRPr="00BB7C67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BB7C67"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灌溉</w:t>
            </w:r>
          </w:p>
          <w:p w:rsidR="002E796B" w:rsidRPr="002E796B" w:rsidRDefault="002E796B" w:rsidP="002E796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,9)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BB7C67" w:rsidRPr="00BB7C67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BB7C67"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施肥</w:t>
            </w:r>
          </w:p>
          <w:p w:rsidR="002E796B" w:rsidRPr="002E796B" w:rsidRDefault="00BB7C67" w:rsidP="002E796B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  <w:r w:rsidRPr="00BB7C67">
              <w:rPr>
                <w:rFonts w:asciiTheme="minorEastAsia" w:eastAsia="SimSun" w:hAnsiTheme="minorEastAsia"/>
                <w:szCs w:val="24"/>
                <w:lang w:eastAsia="zh-CN"/>
              </w:rPr>
              <w:t>9.1</w:t>
            </w:r>
            <w:r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肥料品牌名称：</w:t>
            </w:r>
            <w:r w:rsidRPr="00BB7C67">
              <w:rPr>
                <w:rFonts w:asciiTheme="minorEastAsia" w:eastAsia="SimSun" w:hAnsiTheme="minorEastAsia"/>
                <w:szCs w:val="24"/>
                <w:lang w:eastAsia="zh-CN"/>
              </w:rPr>
              <w:t>------------------</w:t>
            </w:r>
          </w:p>
          <w:p w:rsidR="002E796B" w:rsidRPr="002E796B" w:rsidRDefault="00BB7C67" w:rsidP="002E796B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  <w:r w:rsidRPr="00BB7C67">
              <w:rPr>
                <w:rFonts w:asciiTheme="minorEastAsia" w:eastAsia="SimSun" w:hAnsiTheme="minorEastAsia"/>
                <w:szCs w:val="24"/>
                <w:lang w:eastAsia="zh-CN"/>
              </w:rPr>
              <w:t>9.2</w:t>
            </w:r>
            <w:r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肥料品牌名称：</w:t>
            </w:r>
            <w:r w:rsidRPr="00BB7C67">
              <w:rPr>
                <w:rFonts w:asciiTheme="minorEastAsia" w:eastAsia="SimSun" w:hAnsiTheme="minorEastAsia"/>
                <w:szCs w:val="24"/>
                <w:lang w:eastAsia="zh-CN"/>
              </w:rPr>
              <w:t>------------------</w:t>
            </w:r>
          </w:p>
          <w:p w:rsidR="002E796B" w:rsidRPr="002E796B" w:rsidRDefault="00BB7C67" w:rsidP="002E796B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  <w:r w:rsidRPr="00BB7C67">
              <w:rPr>
                <w:rFonts w:asciiTheme="minorEastAsia" w:eastAsia="SimSun" w:hAnsiTheme="minorEastAsia"/>
                <w:szCs w:val="24"/>
                <w:lang w:eastAsia="zh-CN"/>
              </w:rPr>
              <w:t>9.3</w:t>
            </w:r>
            <w:r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肥料品牌名称：</w:t>
            </w:r>
            <w:r w:rsidRPr="00BB7C67">
              <w:rPr>
                <w:rFonts w:asciiTheme="minorEastAsia" w:eastAsia="SimSun" w:hAnsiTheme="minorEastAsia"/>
                <w:szCs w:val="24"/>
                <w:lang w:eastAsia="zh-CN"/>
              </w:rPr>
              <w:t>------------------</w:t>
            </w:r>
          </w:p>
          <w:p w:rsidR="002E796B" w:rsidRPr="002E796B" w:rsidRDefault="00BB7C67" w:rsidP="002E796B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  <w:r w:rsidRPr="00BB7C67">
              <w:rPr>
                <w:rFonts w:asciiTheme="minorEastAsia" w:eastAsia="SimSun" w:hAnsiTheme="minorEastAsia"/>
                <w:szCs w:val="24"/>
                <w:lang w:eastAsia="zh-CN"/>
              </w:rPr>
              <w:t>9.4</w:t>
            </w:r>
            <w:r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肥料品牌名称：</w:t>
            </w:r>
            <w:r w:rsidRPr="00BB7C67">
              <w:rPr>
                <w:rFonts w:asciiTheme="minorEastAsia" w:eastAsia="SimSun" w:hAnsiTheme="minorEastAsia"/>
                <w:szCs w:val="24"/>
                <w:lang w:eastAsia="zh-CN"/>
              </w:rPr>
              <w:t>------------------</w:t>
            </w:r>
          </w:p>
          <w:p w:rsidR="00DC01D5" w:rsidRPr="002E796B" w:rsidRDefault="00BB7C67" w:rsidP="002E796B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  <w:r w:rsidRPr="00BB7C67">
              <w:rPr>
                <w:rFonts w:asciiTheme="minorEastAsia" w:eastAsia="SimSun" w:hAnsiTheme="minorEastAsia"/>
                <w:szCs w:val="24"/>
                <w:lang w:eastAsia="zh-CN"/>
              </w:rPr>
              <w:t>9.5</w:t>
            </w:r>
            <w:r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肥料品牌名称：</w:t>
            </w:r>
            <w:r w:rsidRPr="00BB7C67">
              <w:rPr>
                <w:rFonts w:asciiTheme="minorEastAsia" w:eastAsia="SimSun" w:hAnsiTheme="minorEastAsia"/>
                <w:szCs w:val="24"/>
                <w:lang w:eastAsia="zh-CN"/>
              </w:rPr>
              <w:t>------------------</w:t>
            </w:r>
          </w:p>
          <w:p w:rsidR="002E796B" w:rsidRPr="002E796B" w:rsidRDefault="002E796B" w:rsidP="002E796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,10)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BB7C67" w:rsidRPr="00BB7C67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BB7C67"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中耕</w:t>
            </w:r>
          </w:p>
          <w:p w:rsidR="002E796B" w:rsidRPr="002E796B" w:rsidRDefault="002E796B" w:rsidP="002E796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,11)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BB7C67" w:rsidRPr="00BB7C67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BB7C67"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培土</w:t>
            </w:r>
          </w:p>
          <w:p w:rsidR="002E796B" w:rsidRPr="002E796B" w:rsidRDefault="002E796B" w:rsidP="002E796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,12)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BB7C67" w:rsidRPr="00BB7C67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BB7C67"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杂草防除</w:t>
            </w:r>
          </w:p>
          <w:p w:rsidR="002E796B" w:rsidRPr="002E796B" w:rsidRDefault="002E796B" w:rsidP="002E796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,13)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BB7C67" w:rsidRPr="00BB7C67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BB7C67"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整枝（蔓）修剪</w:t>
            </w:r>
          </w:p>
          <w:p w:rsidR="002E796B" w:rsidRPr="002E796B" w:rsidRDefault="002E796B" w:rsidP="002E796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,14)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BB7C67" w:rsidRPr="00BB7C67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BB7C67"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疏果</w:t>
            </w:r>
          </w:p>
          <w:p w:rsidR="002E796B" w:rsidRPr="002E796B" w:rsidRDefault="002E796B" w:rsidP="002E796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,15)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BB7C67" w:rsidRPr="00BB7C67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BB7C67"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套袋</w:t>
            </w:r>
          </w:p>
          <w:p w:rsidR="002E796B" w:rsidRPr="002E796B" w:rsidRDefault="002E796B" w:rsidP="002E796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,16)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BB7C67" w:rsidRPr="00BB7C67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BB7C67"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饲养授粉昆虫</w:t>
            </w:r>
          </w:p>
          <w:p w:rsidR="002E796B" w:rsidRPr="002E796B" w:rsidRDefault="002E796B" w:rsidP="002E796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,17)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BB7C67" w:rsidRPr="00BB7C67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BB7C67"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果实诱引</w:t>
            </w:r>
          </w:p>
          <w:p w:rsidR="002E796B" w:rsidRPr="002E796B" w:rsidRDefault="002E796B" w:rsidP="002E796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,18)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BB7C67" w:rsidRPr="00BB7C67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BB7C67"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人工授粉</w:t>
            </w:r>
          </w:p>
          <w:p w:rsidR="002E796B" w:rsidRPr="002E796B" w:rsidRDefault="002E796B" w:rsidP="002E796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,19)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BB7C67" w:rsidRPr="00BB7C67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BB7C67"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高接</w:t>
            </w:r>
          </w:p>
          <w:p w:rsidR="002E796B" w:rsidRPr="002E796B" w:rsidRDefault="002E796B" w:rsidP="002E796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,20)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BB7C67" w:rsidRPr="00BB7C67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BB7C67"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资材</w:t>
            </w:r>
            <w:r w:rsidR="00BB7C67" w:rsidRPr="00BB7C67">
              <w:rPr>
                <w:rFonts w:asciiTheme="minorEastAsia" w:eastAsia="SimSun" w:hAnsiTheme="minorEastAsia"/>
                <w:szCs w:val="24"/>
                <w:lang w:eastAsia="zh-CN"/>
              </w:rPr>
              <w:t>(</w:t>
            </w:r>
            <w:r w:rsidR="00BB7C67"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病虫害防治</w:t>
            </w:r>
            <w:r w:rsidR="00BB7C67" w:rsidRPr="00BB7C67">
              <w:rPr>
                <w:rFonts w:asciiTheme="minorEastAsia" w:eastAsia="SimSun" w:hAnsiTheme="minorEastAsia"/>
                <w:szCs w:val="24"/>
                <w:lang w:eastAsia="zh-CN"/>
              </w:rPr>
              <w:t>)</w:t>
            </w:r>
          </w:p>
          <w:p w:rsidR="002E796B" w:rsidRPr="00AF5643" w:rsidRDefault="002E796B" w:rsidP="002E796B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,21)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BB7C67" w:rsidRPr="00BB7C67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BB7C67" w:rsidRPr="00BB7C67">
              <w:rPr>
                <w:rFonts w:asciiTheme="minorEastAsia" w:eastAsia="SimSun" w:hAnsiTheme="minorEastAsia" w:hint="eastAsia"/>
                <w:szCs w:val="24"/>
                <w:lang w:eastAsia="zh-CN"/>
              </w:rPr>
              <w:t>其他</w:t>
            </w:r>
          </w:p>
        </w:tc>
      </w:tr>
      <w:tr w:rsidR="00AF5643" w:rsidRPr="00AF5643" w:rsidTr="000144BE">
        <w:trPr>
          <w:trHeight w:val="838"/>
        </w:trPr>
        <w:tc>
          <w:tcPr>
            <w:tcW w:w="675" w:type="dxa"/>
            <w:vAlign w:val="center"/>
          </w:tcPr>
          <w:p w:rsidR="00AF5643" w:rsidRPr="00AF5643" w:rsidRDefault="00BB7C67" w:rsidP="00DB2321">
            <w:pPr>
              <w:jc w:val="center"/>
              <w:rPr>
                <w:rFonts w:asciiTheme="minorEastAsia" w:hAnsiTheme="minorEastAsia"/>
              </w:rPr>
            </w:pPr>
            <w:r w:rsidRPr="00BB7C67">
              <w:rPr>
                <w:rFonts w:asciiTheme="minorEastAsia" w:eastAsia="SimSun" w:hAnsiTheme="minorEastAsia"/>
                <w:lang w:eastAsia="zh-CN"/>
              </w:rPr>
              <w:t>2</w:t>
            </w:r>
          </w:p>
        </w:tc>
        <w:tc>
          <w:tcPr>
            <w:tcW w:w="1134" w:type="dxa"/>
          </w:tcPr>
          <w:p w:rsidR="00AF5643" w:rsidRPr="000144BE" w:rsidRDefault="00AF5643" w:rsidP="000144BE">
            <w:pPr>
              <w:spacing w:line="320" w:lineRule="exact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529" w:type="dxa"/>
          </w:tcPr>
          <w:p w:rsidR="000903F7" w:rsidRPr="000144BE" w:rsidRDefault="000903F7" w:rsidP="000144BE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556" w:type="dxa"/>
            <w:vMerge/>
          </w:tcPr>
          <w:p w:rsidR="00AF5643" w:rsidRPr="00AF5643" w:rsidRDefault="00AF5643" w:rsidP="00E1734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F5643" w:rsidRPr="00AF5643" w:rsidTr="000144BE">
        <w:trPr>
          <w:trHeight w:val="838"/>
        </w:trPr>
        <w:tc>
          <w:tcPr>
            <w:tcW w:w="675" w:type="dxa"/>
            <w:vAlign w:val="center"/>
          </w:tcPr>
          <w:p w:rsidR="00AF5643" w:rsidRPr="00AF5643" w:rsidRDefault="00BB7C67" w:rsidP="00DB2321">
            <w:pPr>
              <w:jc w:val="center"/>
              <w:rPr>
                <w:rFonts w:asciiTheme="minorEastAsia" w:hAnsiTheme="minorEastAsia"/>
              </w:rPr>
            </w:pPr>
            <w:r w:rsidRPr="00BB7C67">
              <w:rPr>
                <w:rFonts w:asciiTheme="minorEastAsia" w:eastAsia="SimSun" w:hAnsiTheme="minorEastAsia"/>
                <w:lang w:eastAsia="zh-CN"/>
              </w:rPr>
              <w:t>3</w:t>
            </w:r>
          </w:p>
        </w:tc>
        <w:tc>
          <w:tcPr>
            <w:tcW w:w="1134" w:type="dxa"/>
          </w:tcPr>
          <w:p w:rsidR="00AF5643" w:rsidRPr="00AF5643" w:rsidRDefault="00AF5643" w:rsidP="00E1734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529" w:type="dxa"/>
          </w:tcPr>
          <w:p w:rsidR="001D02CC" w:rsidRPr="001D02CC" w:rsidRDefault="001D02CC" w:rsidP="001D02CC">
            <w:pPr>
              <w:spacing w:line="240" w:lineRule="atLeas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556" w:type="dxa"/>
            <w:vMerge/>
          </w:tcPr>
          <w:p w:rsidR="00AF5643" w:rsidRPr="00AF5643" w:rsidRDefault="00AF5643" w:rsidP="00E1734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F5643" w:rsidRPr="00AF5643" w:rsidTr="000144BE">
        <w:trPr>
          <w:trHeight w:val="838"/>
        </w:trPr>
        <w:tc>
          <w:tcPr>
            <w:tcW w:w="675" w:type="dxa"/>
            <w:vAlign w:val="center"/>
          </w:tcPr>
          <w:p w:rsidR="00AF5643" w:rsidRPr="00AF5643" w:rsidRDefault="00BB7C67" w:rsidP="00DB2321">
            <w:pPr>
              <w:jc w:val="center"/>
              <w:rPr>
                <w:rFonts w:asciiTheme="minorEastAsia" w:hAnsiTheme="minorEastAsia"/>
              </w:rPr>
            </w:pPr>
            <w:r w:rsidRPr="00BB7C67">
              <w:rPr>
                <w:rFonts w:asciiTheme="minorEastAsia" w:eastAsia="SimSun" w:hAnsiTheme="minorEastAsia"/>
                <w:lang w:eastAsia="zh-CN"/>
              </w:rPr>
              <w:t>4</w:t>
            </w:r>
          </w:p>
        </w:tc>
        <w:tc>
          <w:tcPr>
            <w:tcW w:w="1134" w:type="dxa"/>
          </w:tcPr>
          <w:p w:rsidR="00AF5643" w:rsidRPr="00AF5643" w:rsidRDefault="00AF5643" w:rsidP="00E1734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529" w:type="dxa"/>
          </w:tcPr>
          <w:p w:rsidR="00DD1784" w:rsidRPr="00DD1784" w:rsidRDefault="00DD1784" w:rsidP="00A50B80">
            <w:pPr>
              <w:rPr>
                <w:rFonts w:asciiTheme="minorEastAsia" w:hAnsiTheme="minorEastAsia"/>
              </w:rPr>
            </w:pPr>
          </w:p>
        </w:tc>
        <w:tc>
          <w:tcPr>
            <w:tcW w:w="3556" w:type="dxa"/>
            <w:vMerge/>
          </w:tcPr>
          <w:p w:rsidR="00AF5643" w:rsidRPr="00AF5643" w:rsidRDefault="00AF5643" w:rsidP="00E1734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F5643" w:rsidRPr="00AF5643" w:rsidTr="000144BE">
        <w:trPr>
          <w:trHeight w:val="838"/>
        </w:trPr>
        <w:tc>
          <w:tcPr>
            <w:tcW w:w="675" w:type="dxa"/>
            <w:vAlign w:val="center"/>
          </w:tcPr>
          <w:p w:rsidR="00AF5643" w:rsidRPr="00AF5643" w:rsidRDefault="00BB7C67" w:rsidP="00DB2321">
            <w:pPr>
              <w:jc w:val="center"/>
              <w:rPr>
                <w:rFonts w:asciiTheme="minorEastAsia" w:hAnsiTheme="minorEastAsia"/>
              </w:rPr>
            </w:pPr>
            <w:r w:rsidRPr="00BB7C67">
              <w:rPr>
                <w:rFonts w:asciiTheme="minorEastAsia" w:eastAsia="SimSun" w:hAnsiTheme="minorEastAsia"/>
                <w:lang w:eastAsia="zh-CN"/>
              </w:rPr>
              <w:t>5</w:t>
            </w:r>
          </w:p>
        </w:tc>
        <w:tc>
          <w:tcPr>
            <w:tcW w:w="1134" w:type="dxa"/>
          </w:tcPr>
          <w:p w:rsidR="00AF5643" w:rsidRPr="00AF5643" w:rsidRDefault="00AF5643" w:rsidP="00E1734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529" w:type="dxa"/>
          </w:tcPr>
          <w:p w:rsidR="001D02CC" w:rsidRPr="00AF5643" w:rsidRDefault="001D02CC" w:rsidP="001D02CC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3556" w:type="dxa"/>
            <w:vMerge/>
          </w:tcPr>
          <w:p w:rsidR="00AF5643" w:rsidRPr="00AF5643" w:rsidRDefault="00AF5643" w:rsidP="00E1734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F5643" w:rsidRPr="00AF5643" w:rsidTr="000144BE">
        <w:trPr>
          <w:trHeight w:val="838"/>
        </w:trPr>
        <w:tc>
          <w:tcPr>
            <w:tcW w:w="675" w:type="dxa"/>
            <w:vAlign w:val="center"/>
          </w:tcPr>
          <w:p w:rsidR="00AF5643" w:rsidRPr="00AF5643" w:rsidRDefault="00BB7C67" w:rsidP="00DB2321">
            <w:pPr>
              <w:jc w:val="center"/>
              <w:rPr>
                <w:rFonts w:asciiTheme="minorEastAsia" w:hAnsiTheme="minorEastAsia"/>
              </w:rPr>
            </w:pPr>
            <w:r w:rsidRPr="00BB7C67">
              <w:rPr>
                <w:rFonts w:asciiTheme="minorEastAsia" w:eastAsia="SimSun" w:hAnsiTheme="minorEastAsia"/>
                <w:lang w:eastAsia="zh-CN"/>
              </w:rPr>
              <w:t>6</w:t>
            </w:r>
          </w:p>
        </w:tc>
        <w:tc>
          <w:tcPr>
            <w:tcW w:w="1134" w:type="dxa"/>
          </w:tcPr>
          <w:p w:rsidR="00AF5643" w:rsidRPr="00AF5643" w:rsidRDefault="00AF5643" w:rsidP="00E1734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529" w:type="dxa"/>
          </w:tcPr>
          <w:p w:rsidR="00AF5643" w:rsidRPr="00AF5643" w:rsidRDefault="00AF5643" w:rsidP="00A50B80">
            <w:pPr>
              <w:rPr>
                <w:rFonts w:asciiTheme="minorEastAsia" w:hAnsiTheme="minorEastAsia"/>
              </w:rPr>
            </w:pPr>
          </w:p>
        </w:tc>
        <w:tc>
          <w:tcPr>
            <w:tcW w:w="3556" w:type="dxa"/>
            <w:vMerge/>
          </w:tcPr>
          <w:p w:rsidR="00AF5643" w:rsidRPr="00AF5643" w:rsidRDefault="00AF5643" w:rsidP="00E1734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F5643" w:rsidRPr="00AF5643" w:rsidTr="000144BE">
        <w:trPr>
          <w:trHeight w:val="838"/>
        </w:trPr>
        <w:tc>
          <w:tcPr>
            <w:tcW w:w="675" w:type="dxa"/>
            <w:vAlign w:val="center"/>
          </w:tcPr>
          <w:p w:rsidR="00AF5643" w:rsidRPr="00AF5643" w:rsidRDefault="00BB7C67" w:rsidP="00DB2321">
            <w:pPr>
              <w:jc w:val="center"/>
              <w:rPr>
                <w:rFonts w:asciiTheme="minorEastAsia" w:hAnsiTheme="minorEastAsia"/>
              </w:rPr>
            </w:pPr>
            <w:r w:rsidRPr="00BB7C67">
              <w:rPr>
                <w:rFonts w:asciiTheme="minorEastAsia" w:eastAsia="SimSun" w:hAnsiTheme="minorEastAsia"/>
                <w:lang w:eastAsia="zh-CN"/>
              </w:rPr>
              <w:t>7</w:t>
            </w:r>
          </w:p>
        </w:tc>
        <w:tc>
          <w:tcPr>
            <w:tcW w:w="1134" w:type="dxa"/>
          </w:tcPr>
          <w:p w:rsidR="00AF5643" w:rsidRPr="00AF5643" w:rsidRDefault="00AF5643" w:rsidP="00E1734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529" w:type="dxa"/>
          </w:tcPr>
          <w:p w:rsidR="00AF5643" w:rsidRPr="00AF5643" w:rsidRDefault="00AF5643" w:rsidP="00A50B80">
            <w:pPr>
              <w:rPr>
                <w:rFonts w:asciiTheme="minorEastAsia" w:hAnsiTheme="minorEastAsia"/>
              </w:rPr>
            </w:pPr>
          </w:p>
        </w:tc>
        <w:tc>
          <w:tcPr>
            <w:tcW w:w="3556" w:type="dxa"/>
            <w:vMerge/>
          </w:tcPr>
          <w:p w:rsidR="00AF5643" w:rsidRPr="00AF5643" w:rsidRDefault="00AF5643" w:rsidP="00E1734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F5643" w:rsidRPr="00AF5643" w:rsidTr="000144BE">
        <w:trPr>
          <w:trHeight w:val="838"/>
        </w:trPr>
        <w:tc>
          <w:tcPr>
            <w:tcW w:w="675" w:type="dxa"/>
            <w:vAlign w:val="center"/>
          </w:tcPr>
          <w:p w:rsidR="00AF5643" w:rsidRPr="00AF5643" w:rsidRDefault="00BB7C67" w:rsidP="00DB2321">
            <w:pPr>
              <w:jc w:val="center"/>
              <w:rPr>
                <w:rFonts w:asciiTheme="minorEastAsia" w:hAnsiTheme="minorEastAsia"/>
              </w:rPr>
            </w:pPr>
            <w:r w:rsidRPr="00BB7C67">
              <w:rPr>
                <w:rFonts w:asciiTheme="minorEastAsia" w:eastAsia="SimSun" w:hAnsiTheme="minorEastAsia"/>
                <w:lang w:eastAsia="zh-CN"/>
              </w:rPr>
              <w:t>8</w:t>
            </w:r>
          </w:p>
        </w:tc>
        <w:tc>
          <w:tcPr>
            <w:tcW w:w="1134" w:type="dxa"/>
          </w:tcPr>
          <w:p w:rsidR="00AF5643" w:rsidRPr="00AF5643" w:rsidRDefault="00AF5643" w:rsidP="00E1734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529" w:type="dxa"/>
          </w:tcPr>
          <w:p w:rsidR="00AF5643" w:rsidRPr="00AF5643" w:rsidRDefault="00AF5643" w:rsidP="00A50B80">
            <w:pPr>
              <w:rPr>
                <w:rFonts w:asciiTheme="minorEastAsia" w:hAnsiTheme="minorEastAsia"/>
              </w:rPr>
            </w:pPr>
          </w:p>
        </w:tc>
        <w:tc>
          <w:tcPr>
            <w:tcW w:w="3556" w:type="dxa"/>
            <w:vMerge/>
          </w:tcPr>
          <w:p w:rsidR="00AF5643" w:rsidRPr="00AF5643" w:rsidRDefault="00AF5643" w:rsidP="00E1734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F5643" w:rsidRPr="00AF5643" w:rsidTr="000144BE">
        <w:trPr>
          <w:trHeight w:val="838"/>
        </w:trPr>
        <w:tc>
          <w:tcPr>
            <w:tcW w:w="675" w:type="dxa"/>
            <w:vAlign w:val="center"/>
          </w:tcPr>
          <w:p w:rsidR="00AF5643" w:rsidRPr="00AF5643" w:rsidRDefault="00BB7C67" w:rsidP="00DB2321">
            <w:pPr>
              <w:jc w:val="center"/>
              <w:rPr>
                <w:rFonts w:asciiTheme="minorEastAsia" w:hAnsiTheme="minorEastAsia"/>
              </w:rPr>
            </w:pPr>
            <w:r w:rsidRPr="00BB7C67">
              <w:rPr>
                <w:rFonts w:asciiTheme="minorEastAsia" w:eastAsia="SimSun" w:hAnsiTheme="minorEastAsia"/>
                <w:lang w:eastAsia="zh-CN"/>
              </w:rPr>
              <w:t>9</w:t>
            </w:r>
          </w:p>
        </w:tc>
        <w:tc>
          <w:tcPr>
            <w:tcW w:w="1134" w:type="dxa"/>
          </w:tcPr>
          <w:p w:rsidR="00AF5643" w:rsidRPr="00AF5643" w:rsidRDefault="00AF5643" w:rsidP="00E1734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529" w:type="dxa"/>
          </w:tcPr>
          <w:p w:rsidR="00AF5643" w:rsidRPr="00AF5643" w:rsidRDefault="00AF5643" w:rsidP="00E1734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56" w:type="dxa"/>
            <w:vMerge/>
          </w:tcPr>
          <w:p w:rsidR="00AF5643" w:rsidRPr="00AF5643" w:rsidRDefault="00AF5643" w:rsidP="00E1734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F5643" w:rsidRPr="00AF5643" w:rsidTr="000144BE">
        <w:trPr>
          <w:trHeight w:val="838"/>
        </w:trPr>
        <w:tc>
          <w:tcPr>
            <w:tcW w:w="675" w:type="dxa"/>
            <w:vAlign w:val="center"/>
          </w:tcPr>
          <w:p w:rsidR="00AF5643" w:rsidRPr="00AF5643" w:rsidRDefault="00BB7C67" w:rsidP="00DB2321">
            <w:pPr>
              <w:jc w:val="center"/>
              <w:rPr>
                <w:rFonts w:asciiTheme="minorEastAsia" w:hAnsiTheme="minorEastAsia"/>
              </w:rPr>
            </w:pPr>
            <w:r w:rsidRPr="00BB7C67">
              <w:rPr>
                <w:rFonts w:asciiTheme="minorEastAsia" w:eastAsia="SimSun" w:hAnsiTheme="minorEastAsia"/>
                <w:lang w:eastAsia="zh-CN"/>
              </w:rPr>
              <w:t>10</w:t>
            </w:r>
          </w:p>
        </w:tc>
        <w:tc>
          <w:tcPr>
            <w:tcW w:w="1134" w:type="dxa"/>
          </w:tcPr>
          <w:p w:rsidR="00AF5643" w:rsidRPr="00AF5643" w:rsidRDefault="00AF5643" w:rsidP="00E1734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529" w:type="dxa"/>
          </w:tcPr>
          <w:p w:rsidR="00AF5643" w:rsidRPr="00AF5643" w:rsidRDefault="00AF5643" w:rsidP="00E1734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56" w:type="dxa"/>
            <w:vMerge/>
          </w:tcPr>
          <w:p w:rsidR="00AF5643" w:rsidRPr="00AF5643" w:rsidRDefault="00AF5643" w:rsidP="00E1734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311F7" w:rsidRPr="00AF5643" w:rsidTr="00153B76">
        <w:trPr>
          <w:trHeight w:val="2160"/>
        </w:trPr>
        <w:tc>
          <w:tcPr>
            <w:tcW w:w="675" w:type="dxa"/>
            <w:vAlign w:val="center"/>
          </w:tcPr>
          <w:p w:rsidR="00A311F7" w:rsidRPr="00A311F7" w:rsidRDefault="00A311F7" w:rsidP="00A311F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備註</w:t>
            </w:r>
          </w:p>
        </w:tc>
        <w:tc>
          <w:tcPr>
            <w:tcW w:w="1134" w:type="dxa"/>
          </w:tcPr>
          <w:p w:rsidR="00A311F7" w:rsidRPr="00AF5643" w:rsidRDefault="00A311F7" w:rsidP="00E1734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529" w:type="dxa"/>
          </w:tcPr>
          <w:p w:rsidR="00A311F7" w:rsidRPr="00A311F7" w:rsidRDefault="00A311F7" w:rsidP="00A311F7">
            <w:pPr>
              <w:rPr>
                <w:rFonts w:asciiTheme="minorEastAsia" w:hAnsiTheme="minorEastAsia"/>
              </w:rPr>
            </w:pPr>
            <w:r w:rsidRPr="00A311F7">
              <w:rPr>
                <w:rFonts w:asciiTheme="minorEastAsia" w:hAnsiTheme="minorEastAsia"/>
              </w:rPr>
              <w:t xml:space="preserve">1. </w:t>
            </w:r>
            <w:r w:rsidRPr="00A311F7">
              <w:rPr>
                <w:rFonts w:asciiTheme="minorEastAsia" w:hAnsiTheme="minorEastAsia" w:hint="eastAsia"/>
              </w:rPr>
              <w:t>喷洒资材（叶面</w:t>
            </w:r>
            <w:r w:rsidRPr="00A311F7">
              <w:rPr>
                <w:rFonts w:asciiTheme="minorEastAsia" w:hAnsiTheme="minorEastAsia"/>
              </w:rPr>
              <w:t>+</w:t>
            </w:r>
            <w:r w:rsidRPr="00A311F7">
              <w:rPr>
                <w:rFonts w:asciiTheme="minorEastAsia" w:hAnsiTheme="minorEastAsia" w:hint="eastAsia"/>
              </w:rPr>
              <w:t>土壤喷洒）土壤：均匀喷洒。</w:t>
            </w:r>
          </w:p>
          <w:p w:rsidR="00A311F7" w:rsidRPr="00A311F7" w:rsidRDefault="00A311F7" w:rsidP="00A311F7">
            <w:pPr>
              <w:rPr>
                <w:rFonts w:asciiTheme="minorEastAsia" w:hAnsiTheme="minorEastAsia"/>
              </w:rPr>
            </w:pPr>
            <w:r w:rsidRPr="00A311F7">
              <w:rPr>
                <w:rFonts w:asciiTheme="minorEastAsia" w:hAnsiTheme="minorEastAsia" w:hint="eastAsia"/>
              </w:rPr>
              <w:t>叶面：先叶背后叶面，整株喷洒至湿润不滴水。植株周围土壤也须喷洒。</w:t>
            </w:r>
          </w:p>
          <w:p w:rsidR="00A311F7" w:rsidRPr="00A311F7" w:rsidRDefault="00A311F7" w:rsidP="00A311F7">
            <w:pPr>
              <w:rPr>
                <w:rFonts w:asciiTheme="minorEastAsia" w:hAnsiTheme="minorEastAsia"/>
              </w:rPr>
            </w:pPr>
            <w:r w:rsidRPr="00A311F7">
              <w:rPr>
                <w:rFonts w:asciiTheme="minorEastAsia" w:hAnsiTheme="minorEastAsia"/>
              </w:rPr>
              <w:t xml:space="preserve">2. </w:t>
            </w:r>
            <w:r w:rsidRPr="00A311F7">
              <w:rPr>
                <w:rFonts w:asciiTheme="minorEastAsia" w:hAnsiTheme="minorEastAsia" w:hint="eastAsia"/>
              </w:rPr>
              <w:t>每次未喷完留待下次用，不要倒掉</w:t>
            </w:r>
          </w:p>
          <w:p w:rsidR="00A311F7" w:rsidRPr="00A311F7" w:rsidRDefault="00A311F7" w:rsidP="00A311F7">
            <w:pPr>
              <w:rPr>
                <w:rFonts w:asciiTheme="minorEastAsia" w:hAnsiTheme="minorEastAsia"/>
              </w:rPr>
            </w:pPr>
            <w:r w:rsidRPr="00A311F7">
              <w:rPr>
                <w:rFonts w:asciiTheme="minorEastAsia" w:hAnsiTheme="minorEastAsia"/>
              </w:rPr>
              <w:t xml:space="preserve">3. </w:t>
            </w:r>
            <w:r w:rsidRPr="00A311F7">
              <w:rPr>
                <w:rFonts w:asciiTheme="minorEastAsia" w:hAnsiTheme="minorEastAsia" w:hint="eastAsia"/>
              </w:rPr>
              <w:t>操作日期会依气候、虫菌相略为调整。</w:t>
            </w:r>
          </w:p>
          <w:p w:rsidR="00A311F7" w:rsidRPr="00AF5643" w:rsidRDefault="00A311F7" w:rsidP="00A311F7">
            <w:pPr>
              <w:rPr>
                <w:rFonts w:asciiTheme="minorEastAsia" w:hAnsiTheme="minorEastAsia"/>
              </w:rPr>
            </w:pPr>
            <w:r w:rsidRPr="00A311F7">
              <w:rPr>
                <w:rFonts w:asciiTheme="minorEastAsia" w:hAnsiTheme="minorEastAsia"/>
              </w:rPr>
              <w:t xml:space="preserve">4. </w:t>
            </w:r>
            <w:r w:rsidRPr="00A311F7">
              <w:rPr>
                <w:rFonts w:asciiTheme="minorEastAsia" w:hAnsiTheme="minorEastAsia" w:hint="eastAsia"/>
              </w:rPr>
              <w:t>肥料</w:t>
            </w:r>
            <w:proofErr w:type="gramStart"/>
            <w:r w:rsidRPr="00A311F7">
              <w:rPr>
                <w:rFonts w:asciiTheme="minorEastAsia" w:hAnsiTheme="minorEastAsia" w:hint="eastAsia"/>
              </w:rPr>
              <w:t>施作依</w:t>
            </w:r>
            <w:proofErr w:type="gramEnd"/>
            <w:r w:rsidRPr="00A311F7">
              <w:rPr>
                <w:rFonts w:asciiTheme="minorEastAsia" w:hAnsiTheme="minorEastAsia" w:hint="eastAsia"/>
              </w:rPr>
              <w:t>过往经验时间施放。</w:t>
            </w:r>
          </w:p>
        </w:tc>
        <w:tc>
          <w:tcPr>
            <w:tcW w:w="3556" w:type="dxa"/>
            <w:vMerge/>
          </w:tcPr>
          <w:p w:rsidR="00A311F7" w:rsidRPr="00AF5643" w:rsidRDefault="00A311F7" w:rsidP="00E17342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97718A" w:rsidRPr="00AF5643" w:rsidRDefault="0097718A" w:rsidP="0097718A">
      <w:pPr>
        <w:rPr>
          <w:rFonts w:asciiTheme="minorEastAsia" w:hAnsiTheme="minorEastAsia"/>
        </w:rPr>
      </w:pPr>
    </w:p>
    <w:sectPr w:rsidR="0097718A" w:rsidRPr="00AF5643" w:rsidSect="00B12121">
      <w:pgSz w:w="11907" w:h="16839" w:code="9"/>
      <w:pgMar w:top="720" w:right="720" w:bottom="720" w:left="720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6D3" w:rsidRDefault="006A56D3" w:rsidP="0097718A">
      <w:r>
        <w:separator/>
      </w:r>
    </w:p>
  </w:endnote>
  <w:endnote w:type="continuationSeparator" w:id="0">
    <w:p w:rsidR="006A56D3" w:rsidRDefault="006A56D3" w:rsidP="0097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6D3" w:rsidRDefault="006A56D3" w:rsidP="0097718A">
      <w:r>
        <w:separator/>
      </w:r>
    </w:p>
  </w:footnote>
  <w:footnote w:type="continuationSeparator" w:id="0">
    <w:p w:rsidR="006A56D3" w:rsidRDefault="006A56D3" w:rsidP="00977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E76"/>
    <w:rsid w:val="000144BE"/>
    <w:rsid w:val="00021890"/>
    <w:rsid w:val="000903F7"/>
    <w:rsid w:val="000A1E3A"/>
    <w:rsid w:val="000F7444"/>
    <w:rsid w:val="001D02CC"/>
    <w:rsid w:val="002C0C7C"/>
    <w:rsid w:val="002E796B"/>
    <w:rsid w:val="002E7AA5"/>
    <w:rsid w:val="00361363"/>
    <w:rsid w:val="00386A96"/>
    <w:rsid w:val="003936A5"/>
    <w:rsid w:val="003B3702"/>
    <w:rsid w:val="003C36CD"/>
    <w:rsid w:val="003D12FA"/>
    <w:rsid w:val="003E7A67"/>
    <w:rsid w:val="003F6E79"/>
    <w:rsid w:val="0040381D"/>
    <w:rsid w:val="00486953"/>
    <w:rsid w:val="004C2B9C"/>
    <w:rsid w:val="004D5785"/>
    <w:rsid w:val="004E713B"/>
    <w:rsid w:val="004F3701"/>
    <w:rsid w:val="00533145"/>
    <w:rsid w:val="0057383E"/>
    <w:rsid w:val="00584AC1"/>
    <w:rsid w:val="005B2062"/>
    <w:rsid w:val="005B43E7"/>
    <w:rsid w:val="005E5A7D"/>
    <w:rsid w:val="00602225"/>
    <w:rsid w:val="00606E77"/>
    <w:rsid w:val="00640E47"/>
    <w:rsid w:val="0069035E"/>
    <w:rsid w:val="006A2961"/>
    <w:rsid w:val="006A56D3"/>
    <w:rsid w:val="006A6CF1"/>
    <w:rsid w:val="0070387A"/>
    <w:rsid w:val="00703AEB"/>
    <w:rsid w:val="00704BDE"/>
    <w:rsid w:val="00726C36"/>
    <w:rsid w:val="007356D3"/>
    <w:rsid w:val="007E6832"/>
    <w:rsid w:val="007F1EEA"/>
    <w:rsid w:val="00813DD6"/>
    <w:rsid w:val="00845AC8"/>
    <w:rsid w:val="009251A8"/>
    <w:rsid w:val="00932175"/>
    <w:rsid w:val="00940B23"/>
    <w:rsid w:val="009428E3"/>
    <w:rsid w:val="0097444E"/>
    <w:rsid w:val="0097718A"/>
    <w:rsid w:val="00987706"/>
    <w:rsid w:val="009A2EBB"/>
    <w:rsid w:val="009D42DC"/>
    <w:rsid w:val="009E438A"/>
    <w:rsid w:val="00A311F7"/>
    <w:rsid w:val="00A44C49"/>
    <w:rsid w:val="00A50B80"/>
    <w:rsid w:val="00AA34C5"/>
    <w:rsid w:val="00AC072D"/>
    <w:rsid w:val="00AF5643"/>
    <w:rsid w:val="00B01E51"/>
    <w:rsid w:val="00B12121"/>
    <w:rsid w:val="00BA3D83"/>
    <w:rsid w:val="00BB7C67"/>
    <w:rsid w:val="00BD3536"/>
    <w:rsid w:val="00BD7267"/>
    <w:rsid w:val="00C140D4"/>
    <w:rsid w:val="00C419EC"/>
    <w:rsid w:val="00C50AAB"/>
    <w:rsid w:val="00C576F5"/>
    <w:rsid w:val="00CA466A"/>
    <w:rsid w:val="00CC0C8B"/>
    <w:rsid w:val="00CC72E5"/>
    <w:rsid w:val="00CD25C7"/>
    <w:rsid w:val="00D469DD"/>
    <w:rsid w:val="00DA3078"/>
    <w:rsid w:val="00DB2321"/>
    <w:rsid w:val="00DC01D5"/>
    <w:rsid w:val="00DC095B"/>
    <w:rsid w:val="00DD1784"/>
    <w:rsid w:val="00DE1021"/>
    <w:rsid w:val="00E14E76"/>
    <w:rsid w:val="00E17342"/>
    <w:rsid w:val="00E30096"/>
    <w:rsid w:val="00E50827"/>
    <w:rsid w:val="00F27B68"/>
    <w:rsid w:val="00F31EA5"/>
    <w:rsid w:val="00F64517"/>
    <w:rsid w:val="00FB2162"/>
    <w:rsid w:val="00FB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71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7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718A"/>
    <w:rPr>
      <w:sz w:val="20"/>
      <w:szCs w:val="20"/>
    </w:rPr>
  </w:style>
  <w:style w:type="table" w:styleId="a7">
    <w:name w:val="Table Grid"/>
    <w:basedOn w:val="a1"/>
    <w:uiPriority w:val="59"/>
    <w:rsid w:val="009771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12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212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71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7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718A"/>
    <w:rPr>
      <w:sz w:val="20"/>
      <w:szCs w:val="20"/>
    </w:rPr>
  </w:style>
  <w:style w:type="table" w:styleId="a7">
    <w:name w:val="Table Grid"/>
    <w:basedOn w:val="a1"/>
    <w:uiPriority w:val="59"/>
    <w:rsid w:val="009771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12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21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>Microsoft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Chen PCIG</dc:creator>
  <cp:lastModifiedBy>Magan Huang PCIG</cp:lastModifiedBy>
  <cp:revision>3</cp:revision>
  <cp:lastPrinted>2021-11-02T09:20:00Z</cp:lastPrinted>
  <dcterms:created xsi:type="dcterms:W3CDTF">2026-01-12T04:13:00Z</dcterms:created>
  <dcterms:modified xsi:type="dcterms:W3CDTF">2026-01-12T04:13:00Z</dcterms:modified>
</cp:coreProperties>
</file>